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1"/>
      <w:bookmarkStart w:id="1" w:name="bookmark2"/>
      <w:bookmarkStart w:id="2" w:name="bookmark0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2022</w:t>
      </w:r>
      <w:r>
        <w:rPr>
          <w:color w:val="000000"/>
          <w:spacing w:val="0"/>
          <w:w w:val="100"/>
          <w:position w:val="0"/>
        </w:rPr>
        <w:t>年约翰-拉贝北京交流中心学术研讨会通知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2022年是中德建交50周年、约翰•拉贝先生诞辰140周年（1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8</w:t>
      </w:r>
      <w:bookmarkStart w:id="14" w:name="_GoBack"/>
      <w:bookmarkEnd w:id="14"/>
      <w:r>
        <w:rPr>
          <w:color w:val="000000"/>
          <w:spacing w:val="0"/>
          <w:w w:val="100"/>
          <w:position w:val="0"/>
        </w:rPr>
        <w:t>82 年11月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23. H </w:t>
      </w:r>
      <w:r>
        <w:rPr>
          <w:color w:val="000000"/>
          <w:spacing w:val="0"/>
          <w:w w:val="100"/>
          <w:position w:val="0"/>
        </w:rPr>
        <w:t xml:space="preserve">）、南京大屠杀惨案发生85周年（ 1937年12月13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H </w:t>
      </w:r>
      <w:r>
        <w:rPr>
          <w:color w:val="000000"/>
          <w:spacing w:val="0"/>
          <w:w w:val="100"/>
          <w:position w:val="0"/>
        </w:rPr>
        <w:t>）, 这三个历史节点是今年约翰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拉贝北京交流中心工作的重点。中心拟举办2022年度学术研讨会，并欢迎以文参会。现发布会议第一次通知: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会议时间：2022年12月上旬（待定）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参会人员范围：约翰•拉贝交流中心学术委员会成员及其相关单 位领导专家；致力于开展与上述三个历史节点相关研究的学者和高校研究生。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会议形式：鉴于疫情特殊性，采取线上线下同步进行。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会议主题：约翰•拉贝事迹与人类命运共同体建设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一、学术研讨会研讨与征文参考选题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35"/>
        </w:tabs>
        <w:bidi w:val="0"/>
        <w:spacing w:before="0" w:after="0" w:line="566" w:lineRule="exact"/>
        <w:ind w:left="0" w:right="0" w:firstLine="560"/>
        <w:jc w:val="both"/>
      </w:pPr>
      <w:bookmarkStart w:id="3" w:name="bookmark3"/>
      <w:r>
        <w:rPr>
          <w:color w:val="000000"/>
          <w:spacing w:val="0"/>
          <w:w w:val="100"/>
          <w:position w:val="0"/>
        </w:rPr>
        <w:t>1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约翰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拉贝相关研究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①人类命运共同体的中国实践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一一</w:t>
      </w:r>
      <w:r>
        <w:rPr>
          <w:color w:val="000000"/>
          <w:spacing w:val="0"/>
          <w:w w:val="100"/>
          <w:position w:val="0"/>
        </w:rPr>
        <w:t>约翰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拉贝交流中心六地联合抗疫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fldChar w:fldCharType="begin"/>
      </w:r>
      <w:r>
        <w:rPr>
          <w:color w:val="000000"/>
          <w:spacing w:val="0"/>
          <w:w w:val="100"/>
          <w:position w:val="0"/>
        </w:rPr>
        <w:instrText xml:space="preserve"> = 2 \* GB3 \* MERGEFORMAT </w:instrText>
      </w:r>
      <w:r>
        <w:rPr>
          <w:color w:val="000000"/>
          <w:spacing w:val="0"/>
          <w:w w:val="100"/>
          <w:position w:val="0"/>
        </w:rPr>
        <w:fldChar w:fldCharType="separate"/>
      </w:r>
      <w:r>
        <w:t>②</w:t>
      </w:r>
      <w:r>
        <w:rPr>
          <w:color w:val="000000"/>
          <w:spacing w:val="0"/>
          <w:w w:val="100"/>
          <w:position w:val="0"/>
        </w:rPr>
        <w:fldChar w:fldCharType="end"/>
      </w:r>
      <w:r>
        <w:rPr>
          <w:color w:val="000000"/>
          <w:spacing w:val="0"/>
          <w:w w:val="100"/>
          <w:position w:val="0"/>
        </w:rPr>
        <w:t>民间友谊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一一</w:t>
      </w:r>
      <w:r>
        <w:rPr>
          <w:color w:val="000000"/>
          <w:spacing w:val="0"/>
          <w:w w:val="100"/>
          <w:position w:val="0"/>
        </w:rPr>
        <w:t>约翰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拉贝在华30年（侧重京津宁三市）研究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336"/>
        </w:tabs>
        <w:bidi w:val="0"/>
        <w:spacing w:before="0" w:after="0" w:line="566" w:lineRule="exact"/>
        <w:ind w:left="0" w:right="0" w:firstLine="80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新发现的拉贝文献档案分析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336"/>
        </w:tabs>
        <w:bidi w:val="0"/>
        <w:spacing w:before="0" w:after="0" w:line="566" w:lineRule="exact"/>
        <w:ind w:left="0" w:right="0" w:firstLine="80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中德建交50周年间的约翰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拉贝家族与中国情谊研究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fldChar w:fldCharType="begin"/>
      </w:r>
      <w:r>
        <w:rPr>
          <w:color w:val="000000"/>
          <w:spacing w:val="0"/>
          <w:w w:val="100"/>
          <w:position w:val="0"/>
        </w:rPr>
        <w:instrText xml:space="preserve"> = 5 \* GB3 \* MERGEFORMAT </w:instrText>
      </w:r>
      <w:r>
        <w:rPr>
          <w:color w:val="000000"/>
          <w:spacing w:val="0"/>
          <w:w w:val="100"/>
          <w:position w:val="0"/>
        </w:rPr>
        <w:fldChar w:fldCharType="separate"/>
      </w:r>
      <w:r>
        <w:t>⑤</w:t>
      </w:r>
      <w:r>
        <w:rPr>
          <w:color w:val="000000"/>
          <w:spacing w:val="0"/>
          <w:w w:val="100"/>
          <w:position w:val="0"/>
        </w:rPr>
        <w:fldChar w:fldCharType="end"/>
      </w:r>
      <w:r>
        <w:rPr>
          <w:color w:val="000000"/>
          <w:spacing w:val="0"/>
          <w:w w:val="100"/>
          <w:position w:val="0"/>
        </w:rPr>
        <w:t>约翰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拉贝收藏的中国传统文化研究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36"/>
        </w:tabs>
        <w:bidi w:val="0"/>
        <w:spacing w:before="0" w:after="0" w:line="566" w:lineRule="exact"/>
        <w:ind w:left="0" w:right="0" w:firstLine="800"/>
        <w:jc w:val="both"/>
      </w:pPr>
      <w:bookmarkStart w:id="6" w:name="bookmark7"/>
      <w:bookmarkEnd w:id="6"/>
      <w:r>
        <w:rPr>
          <w:color w:val="000000"/>
          <w:spacing w:val="0"/>
          <w:w w:val="100"/>
          <w:position w:val="0"/>
        </w:rPr>
        <w:t>约翰•拉贝与近代中国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35"/>
        </w:tabs>
        <w:bidi w:val="0"/>
        <w:spacing w:before="0" w:after="0" w:line="566" w:lineRule="exact"/>
        <w:ind w:left="0" w:right="0" w:firstLine="560"/>
        <w:jc w:val="both"/>
      </w:pPr>
      <w:bookmarkStart w:id="7" w:name="bookmark8"/>
      <w:r>
        <w:rPr>
          <w:color w:val="000000"/>
          <w:spacing w:val="0"/>
          <w:w w:val="100"/>
          <w:position w:val="0"/>
        </w:rPr>
        <w:t>2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世界反法西斯战争相关研究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36"/>
        </w:tabs>
        <w:bidi w:val="0"/>
        <w:spacing w:before="0" w:after="0" w:line="566" w:lineRule="exact"/>
        <w:ind w:left="0" w:right="0" w:firstLine="800"/>
        <w:jc w:val="both"/>
      </w:pPr>
      <w:bookmarkStart w:id="8" w:name="bookmark9"/>
      <w:bookmarkEnd w:id="8"/>
      <w:r>
        <w:rPr>
          <w:color w:val="000000"/>
          <w:spacing w:val="0"/>
          <w:w w:val="100"/>
          <w:position w:val="0"/>
        </w:rPr>
        <w:t>世界反法西斯战争中的中国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fldChar w:fldCharType="begin"/>
      </w:r>
      <w:r>
        <w:rPr>
          <w:color w:val="000000"/>
          <w:spacing w:val="0"/>
          <w:w w:val="100"/>
          <w:position w:val="0"/>
        </w:rPr>
        <w:instrText xml:space="preserve"> = 8 \* GB3 \* MERGEFORMAT </w:instrText>
      </w:r>
      <w:r>
        <w:rPr>
          <w:color w:val="000000"/>
          <w:spacing w:val="0"/>
          <w:w w:val="100"/>
          <w:position w:val="0"/>
        </w:rPr>
        <w:fldChar w:fldCharType="separate"/>
      </w:r>
      <w:r>
        <w:t>⑧</w:t>
      </w:r>
      <w:r>
        <w:rPr>
          <w:color w:val="000000"/>
          <w:spacing w:val="0"/>
          <w:w w:val="100"/>
          <w:position w:val="0"/>
        </w:rPr>
        <w:fldChar w:fldCharType="end"/>
      </w:r>
      <w:r>
        <w:rPr>
          <w:color w:val="000000"/>
          <w:spacing w:val="0"/>
          <w:w w:val="100"/>
          <w:position w:val="0"/>
        </w:rPr>
        <w:t>南京大屠杀惨案发生85周年祭</w:t>
      </w: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40"/>
        <w:jc w:val="left"/>
      </w:pPr>
      <w:r>
        <w:rPr>
          <w:b/>
          <w:bCs/>
          <w:color w:val="000000"/>
          <w:spacing w:val="0"/>
          <w:w w:val="100"/>
          <w:position w:val="0"/>
        </w:rPr>
        <w:t>二</w:t>
      </w: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论文要求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22"/>
        </w:tabs>
        <w:bidi w:val="0"/>
        <w:spacing w:before="0" w:after="0" w:line="571" w:lineRule="exact"/>
        <w:ind w:left="0" w:right="0" w:firstLine="640"/>
        <w:jc w:val="left"/>
      </w:pPr>
      <w:bookmarkStart w:id="9" w:name="bookmark10"/>
      <w:bookmarkEnd w:id="9"/>
      <w:r>
        <w:rPr>
          <w:color w:val="000000"/>
          <w:spacing w:val="0"/>
          <w:w w:val="100"/>
          <w:position w:val="0"/>
        </w:rPr>
        <w:t>来稿应为未发表过的原创论文，符合学术规范。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06"/>
        </w:tabs>
        <w:bidi w:val="0"/>
        <w:spacing w:before="0" w:after="0" w:line="571" w:lineRule="exact"/>
        <w:ind w:left="0" w:right="0" w:firstLine="640"/>
        <w:jc w:val="left"/>
      </w:pPr>
      <w:bookmarkStart w:id="10" w:name="bookmark11"/>
      <w:bookmarkEnd w:id="10"/>
      <w:r>
        <w:rPr>
          <w:color w:val="000000"/>
          <w:spacing w:val="0"/>
          <w:w w:val="100"/>
          <w:position w:val="0"/>
        </w:rPr>
        <w:t>论文篇幅，</w:t>
      </w:r>
      <w:r>
        <w:rPr>
          <w:color w:val="000000"/>
          <w:spacing w:val="0"/>
          <w:w w:val="100"/>
          <w:position w:val="0"/>
          <w:lang w:val="en-US" w:eastAsia="en-US" w:bidi="en-US"/>
        </w:rPr>
        <w:t>5000-10000</w:t>
      </w:r>
      <w:r>
        <w:rPr>
          <w:color w:val="000000"/>
          <w:spacing w:val="0"/>
          <w:w w:val="100"/>
          <w:position w:val="0"/>
        </w:rPr>
        <w:t>字，中文摘要</w:t>
      </w:r>
      <w:r>
        <w:rPr>
          <w:color w:val="000000"/>
          <w:spacing w:val="0"/>
          <w:w w:val="100"/>
          <w:position w:val="0"/>
          <w:lang w:val="en-US" w:eastAsia="en-US" w:bidi="en-US"/>
        </w:rPr>
        <w:t>200-30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0</w:t>
      </w:r>
      <w:r>
        <w:rPr>
          <w:color w:val="000000"/>
          <w:spacing w:val="0"/>
          <w:w w:val="100"/>
          <w:position w:val="0"/>
        </w:rPr>
        <w:t xml:space="preserve">字，中文关键词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3-5 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4"/>
        </w:tabs>
        <w:bidi w:val="0"/>
        <w:spacing w:before="0" w:after="0" w:line="571" w:lineRule="exact"/>
        <w:ind w:left="0" w:right="0" w:firstLine="640"/>
        <w:jc w:val="both"/>
      </w:pPr>
      <w:bookmarkStart w:id="11" w:name="bookmark12"/>
      <w:bookmarkEnd w:id="11"/>
      <w:r>
        <w:rPr>
          <w:color w:val="000000"/>
          <w:spacing w:val="0"/>
          <w:w w:val="100"/>
          <w:position w:val="0"/>
        </w:rPr>
        <w:t>论文格式，题目（黑体三号，居中）；作者（楷体四号，居中）; 中文摘要、关键词（宋体五号）；正文（宋体四号，</w:t>
      </w:r>
      <w:r>
        <w:rPr>
          <w:color w:val="000000"/>
          <w:spacing w:val="0"/>
          <w:w w:val="100"/>
          <w:position w:val="0"/>
          <w:lang w:val="en-US" w:eastAsia="en-US" w:bidi="en-US"/>
        </w:rPr>
        <w:t>1.5</w:t>
      </w:r>
      <w:r>
        <w:rPr>
          <w:color w:val="000000"/>
          <w:spacing w:val="0"/>
          <w:w w:val="100"/>
          <w:position w:val="0"/>
        </w:rPr>
        <w:t>倍行距）；注释格式采用脚注；文末标注作者单位、职称及联系方式（楷体小五号， 右对齐，加括号）。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45"/>
          <w:tab w:val="left" w:leader="dot" w:pos="4483"/>
        </w:tabs>
        <w:bidi w:val="0"/>
        <w:spacing w:before="0" w:after="0" w:line="566" w:lineRule="exact"/>
        <w:ind w:left="0" w:right="0" w:firstLine="640"/>
        <w:jc w:val="both"/>
      </w:pPr>
      <w:bookmarkStart w:id="12" w:name="bookmark13"/>
      <w:bookmarkEnd w:id="12"/>
      <w:r>
        <w:rPr>
          <w:color w:val="000000"/>
          <w:spacing w:val="0"/>
          <w:w w:val="100"/>
          <w:position w:val="0"/>
        </w:rPr>
        <w:t>标题层次表达方式：一级标题用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“一、</w:t>
      </w:r>
      <w:r>
        <w:rPr>
          <w:color w:val="000000"/>
          <w:spacing w:val="0"/>
          <w:w w:val="100"/>
          <w:position w:val="0"/>
        </w:rPr>
        <w:t>二、三、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•••••</w:t>
      </w:r>
      <w:r>
        <w:rPr>
          <w:color w:val="000000"/>
          <w:spacing w:val="0"/>
          <w:w w:val="100"/>
          <w:position w:val="0"/>
        </w:rPr>
        <w:t>•”，二级 标题用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“（一</w:t>
      </w:r>
      <w:r>
        <w:rPr>
          <w:color w:val="000000"/>
          <w:spacing w:val="0"/>
          <w:w w:val="100"/>
          <w:position w:val="0"/>
        </w:rPr>
        <w:t>）（二）（三）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”，三级标题用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“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1.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2.3. </w:t>
      </w:r>
      <w:r>
        <w:rPr>
          <w:color w:val="000000"/>
          <w:spacing w:val="0"/>
          <w:w w:val="100"/>
          <w:position w:val="0"/>
        </w:rPr>
        <w:t>……•”，四 级标题用"（1） （2）（3）……•”。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35"/>
        </w:tabs>
        <w:bidi w:val="0"/>
        <w:spacing w:before="0" w:after="0" w:line="566" w:lineRule="exact"/>
        <w:ind w:left="0" w:right="0" w:firstLine="640"/>
        <w:jc w:val="both"/>
      </w:pPr>
      <w:bookmarkStart w:id="13" w:name="bookmark14"/>
      <w:bookmarkEnd w:id="13"/>
      <w:r>
        <w:rPr>
          <w:color w:val="000000"/>
          <w:spacing w:val="0"/>
          <w:w w:val="100"/>
          <w:position w:val="0"/>
        </w:rPr>
        <w:t>请如实写作者简介（姓名、性别、年龄、单位及职称职务、联 系地址、联系电话、电子邮箱）。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三、提交论文要求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请投稿人参照附表于2022年10月30日前提供参会论文题目、文 章简介500字以内，个人简介100字及联系方式。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11月30日前提交参会论文。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4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联系人：李瑜老师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联系电话：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13801305762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邮寄信息和稿件请发邮箱：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wltliyuQbuu. edu. Cn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  <w:rPr>
          <w:rFonts w:hint="eastAsia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color w:val="000000"/>
          <w:spacing w:val="0"/>
          <w:w w:val="100"/>
          <w:position w:val="0"/>
        </w:rPr>
        <w:t>约翰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拉贝北京交流中心</w:t>
      </w:r>
      <w:r>
        <w:rPr>
          <w:rFonts w:hint="eastAsia" w:eastAsia="宋体"/>
          <w:color w:val="000000"/>
          <w:spacing w:val="0"/>
          <w:w w:val="100"/>
          <w:position w:val="0"/>
          <w:lang w:val="en-US" w:eastAsia="zh-CN"/>
        </w:rPr>
        <w:t>学术委员会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  <w:rPr>
          <w:rFonts w:hint="eastAsia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eastAsia="宋体"/>
          <w:color w:val="000000"/>
          <w:spacing w:val="0"/>
          <w:w w:val="100"/>
          <w:position w:val="0"/>
          <w:lang w:val="en-US" w:eastAsia="zh-CN"/>
        </w:rPr>
        <w:t>北京联合大学马克思主义学院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eastAsia="宋体"/>
          <w:color w:val="000000"/>
          <w:spacing w:val="0"/>
          <w:w w:val="100"/>
          <w:position w:val="0"/>
          <w:lang w:val="en-US" w:eastAsia="zh-CN"/>
        </w:rPr>
        <w:t>2022年9月19日</w:t>
      </w:r>
    </w:p>
    <w:p>
      <w:pPr>
        <w:widowControl w:val="0"/>
        <w:spacing w:after="2705" w:line="1" w:lineRule="exact"/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4959985</wp:posOffset>
                </wp:positionH>
                <wp:positionV relativeFrom="paragraph">
                  <wp:posOffset>358140</wp:posOffset>
                </wp:positionV>
                <wp:extent cx="1944370" cy="6216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500" w:firstLine="0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390.55pt;margin-top:28.2pt;height:48.95pt;width:153.1pt;mso-position-horizontal-relative:page;z-index:-251657216;mso-width-relative:page;mso-height-relative:page;" filled="f" stroked="f" coordsize="21600,21600" o:gfxdata="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2bNGdoAAAALAQAA&#10;DwAAAAAAAAABACAAAAAiAAAAZHJzL2Rvd25yZXYueG1sUEsBAhQAFAAAAAgAh07iQAwapOilAQAA&#10;ZA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500" w:firstLine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hanging="42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8"/>
        <w:gridCol w:w="422"/>
        <w:gridCol w:w="845"/>
        <w:gridCol w:w="1891"/>
        <w:gridCol w:w="1949"/>
        <w:gridCol w:w="21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年约翰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拉贝北京交流中心学术研讨会论文提交信息表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职称/职务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參会论文题目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文章简介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（500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字）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个人简介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（100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字）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参会形式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线上或线下</w:t>
            </w:r>
          </w:p>
        </w:tc>
      </w:tr>
    </w:tbl>
    <w:p/>
    <w:sectPr>
      <w:footnotePr>
        <w:numFmt w:val="decimal"/>
      </w:footnotePr>
      <w:pgSz w:w="11900" w:h="16840"/>
      <w:pgMar w:top="1334" w:right="1027" w:bottom="1847" w:left="1071" w:header="906" w:footer="141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6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3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DllYzI3OTRkZWQzYTU3MjU0ODJjY2U4ZDMzZGQ1N2IifQ=="/>
  </w:docVars>
  <w:rsids>
    <w:rsidRoot w:val="00000000"/>
    <w:rsid w:val="66A54A08"/>
    <w:rsid w:val="6DF56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before="260" w:after="76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spacing w:line="571" w:lineRule="exact"/>
      <w:ind w:firstLine="640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916</Words>
  <Characters>1018</Characters>
  <TotalTime>0</TotalTime>
  <ScaleCrop>false</ScaleCrop>
  <LinksUpToDate>false</LinksUpToDate>
  <CharactersWithSpaces>1043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2022-09-19T11:38:00Z</dcterms:created>
  <dc:creator>tzx</dc:creator>
  <cp:lastModifiedBy>智轩（抗日战争纪念网）</cp:lastModifiedBy>
  <dcterms:modified xsi:type="dcterms:W3CDTF">2022-09-19T12:10:02Z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53D1E63BB0A0483AAC44E3D0E4870811</vt:lpwstr>
  </property>
</Properties>
</file>