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为了更好的宣传报导全国各地的有关抗战</w:t>
      </w:r>
      <w:r>
        <w:rPr>
          <w:rFonts w:hint="eastAsia"/>
          <w:lang w:val="en-US" w:eastAsia="zh-CN"/>
        </w:rPr>
        <w:t>相关</w:t>
      </w:r>
      <w:r>
        <w:rPr>
          <w:rFonts w:hint="eastAsia"/>
        </w:rPr>
        <w:t>资讯，让</w:t>
      </w:r>
      <w:r>
        <w:rPr>
          <w:rFonts w:hint="eastAsia"/>
          <w:lang w:eastAsia="zh-CN"/>
        </w:rPr>
        <w:t>很</w:t>
      </w:r>
      <w:r>
        <w:rPr>
          <w:rFonts w:hint="eastAsia"/>
        </w:rPr>
        <w:t>多的人参入到关注抗战历史、关爱抗战老兵的活动中来，宣传各地关爱抗战志愿者团队涌现出来的先进典型和先进经验，充分发挥抗日战争纪念网的信息交流平台作用，抗日战争纪念网决定拓宽信息渠道，健全资讯网络，现面向全国招募通讯员，诚邀各界人士报名参与。</w:t>
      </w:r>
    </w:p>
    <w:p>
      <w:pPr>
        <w:rPr>
          <w:rFonts w:hint="eastAsia"/>
        </w:rPr>
      </w:pPr>
      <w:r>
        <w:rPr>
          <w:rFonts w:hint="eastAsia"/>
        </w:rPr>
        <w:t>　　一、招募对象</w:t>
      </w:r>
    </w:p>
    <w:p>
      <w:pPr>
        <w:rPr>
          <w:rFonts w:hint="eastAsia"/>
        </w:rPr>
      </w:pPr>
      <w:r>
        <w:rPr>
          <w:rFonts w:hint="eastAsia"/>
        </w:rPr>
        <w:t>　　全国各地关注抗战历史、关爱抗战老兵并有一定文字功底的的社会各界人士。抗战历史研究者、关爱抗战老兵志愿者、抗战老兵后裔及黄埔后裔优先录用。</w:t>
      </w:r>
    </w:p>
    <w:p>
      <w:pPr>
        <w:rPr>
          <w:rFonts w:hint="eastAsia"/>
        </w:rPr>
      </w:pPr>
      <w:r>
        <w:rPr>
          <w:rFonts w:hint="eastAsia"/>
        </w:rPr>
        <w:t>　　二、招募条件</w:t>
      </w:r>
      <w:bookmarkStart w:id="0" w:name="_GoBack"/>
      <w:bookmarkEnd w:id="0"/>
    </w:p>
    <w:p>
      <w:r>
        <w:rPr>
          <w:rFonts w:hint="eastAsia"/>
        </w:rPr>
        <w:t>　　1.</w:t>
      </w:r>
      <w:r>
        <w:t>通讯员必须严格遵守国家法律法规，恪守新闻职业道德，遵守</w:t>
      </w:r>
      <w:r>
        <w:rPr>
          <w:rFonts w:hint="eastAsia"/>
          <w:lang w:eastAsia="zh-CN"/>
        </w:rPr>
        <w:t>抗日战争纪念网</w:t>
      </w:r>
      <w:r>
        <w:t>的相关规定。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2.关注抗战历史，富有新闻热情，熟悉新闻工作，事业心强。具有较高的政治素质，较强的写作水平和电脑操作能力。</w:t>
      </w:r>
    </w:p>
    <w:p>
      <w:pPr>
        <w:numPr>
          <w:ilvl w:val="0"/>
          <w:numId w:val="1"/>
        </w:numPr>
        <w:ind w:firstLine="420"/>
        <w:rPr>
          <w:rFonts w:hint="eastAsia"/>
        </w:rPr>
      </w:pPr>
      <w:r>
        <w:rPr>
          <w:rFonts w:hint="eastAsia"/>
        </w:rPr>
        <w:t>遵守《抗日战争纪念网通讯员管理办法》</w:t>
      </w:r>
      <w:r>
        <w:rPr>
          <w:rFonts w:hint="eastAsia"/>
          <w:lang w:eastAsia="zh-CN"/>
        </w:rPr>
        <w:t>（</w:t>
      </w:r>
      <w:r>
        <w:rPr>
          <w:rFonts w:hint="eastAsia"/>
        </w:rPr>
        <w:t> 附件一</w:t>
      </w:r>
      <w:r>
        <w:rPr>
          <w:rFonts w:hint="eastAsia"/>
          <w:lang w:eastAsia="zh-CN"/>
        </w:rPr>
        <w:t>）</w:t>
      </w: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三、招募程序</w:t>
      </w:r>
    </w:p>
    <w:p>
      <w:pPr>
        <w:ind w:firstLine="420"/>
      </w:pPr>
      <w:r>
        <w:t>发展通讯员需严格按程序进行。在各地发展通讯员，可由本人自愿申请或由当地宣传部门推荐，征得其所在单位同意，填写《</w:t>
      </w:r>
      <w:r>
        <w:rPr>
          <w:rFonts w:hint="eastAsia"/>
          <w:lang w:eastAsia="zh-CN"/>
        </w:rPr>
        <w:t>抗日战争纪念</w:t>
      </w:r>
      <w:r>
        <w:t>网通讯员报名表》，并经其所在单位审核、加盖公章后，报</w:t>
      </w:r>
      <w:r>
        <w:rPr>
          <w:rFonts w:hint="eastAsia"/>
          <w:lang w:eastAsia="zh-CN"/>
        </w:rPr>
        <w:t>抗日战争纪念</w:t>
      </w:r>
      <w:r>
        <w:t>网</w:t>
      </w:r>
      <w:r>
        <w:rPr>
          <w:rFonts w:hint="eastAsia"/>
          <w:lang w:val="en-US" w:eastAsia="zh-CN"/>
        </w:rPr>
        <w:t>审批和考核</w:t>
      </w:r>
      <w:r>
        <w:t>。</w:t>
      </w:r>
    </w:p>
    <w:p>
      <w:pPr>
        <w:ind w:firstLine="420"/>
      </w:pPr>
      <w:r>
        <w:rPr>
          <w:rFonts w:hint="eastAsia"/>
          <w:lang w:val="en-US" w:eastAsia="zh-CN"/>
        </w:rPr>
        <w:t>通讯员考核期为三个月，通过考核的通讯员由抗日战争纪念网颁发通讯员证，。</w:t>
      </w:r>
    </w:p>
    <w:p>
      <w:pPr>
        <w:ind w:firstLine="420"/>
      </w:pPr>
    </w:p>
    <w:p>
      <w:pPr>
        <w:ind w:firstLine="420"/>
        <w:rPr>
          <w:rFonts w:hint="eastAsia"/>
        </w:rPr>
      </w:pPr>
      <w:r>
        <w:rPr>
          <w:rFonts w:hint="eastAsia"/>
          <w:lang w:eastAsia="zh-CN"/>
        </w:rPr>
        <w:t>四</w:t>
      </w:r>
      <w:r>
        <w:rPr>
          <w:rFonts w:hint="eastAsia"/>
        </w:rPr>
        <w:t>、通讯员的职责</w:t>
      </w:r>
    </w:p>
    <w:p>
      <w:pPr>
        <w:rPr>
          <w:rFonts w:hint="eastAsia"/>
        </w:rPr>
      </w:pPr>
      <w:r>
        <w:rPr>
          <w:rFonts w:hint="eastAsia"/>
        </w:rPr>
        <w:t>　　1.发挥自身所长，撰写本地有关慰问老兵、抗战纪念活动等</w:t>
      </w:r>
      <w:r>
        <w:rPr>
          <w:rFonts w:hint="eastAsia"/>
          <w:lang w:val="en-US" w:eastAsia="zh-CN"/>
        </w:rPr>
        <w:t>于抗战相关的新闻活动</w:t>
      </w:r>
      <w:r>
        <w:rPr>
          <w:rFonts w:hint="eastAsia"/>
        </w:rPr>
        <w:t>报导，积极主动向抗日战争纪念网投稿。</w:t>
      </w:r>
    </w:p>
    <w:p>
      <w:pPr>
        <w:rPr>
          <w:rFonts w:hint="eastAsia"/>
        </w:rPr>
      </w:pPr>
      <w:r>
        <w:rPr>
          <w:rFonts w:hint="eastAsia"/>
        </w:rPr>
        <w:t>　　2.稿件以原创为主，不允许大量转载。稿件所有文字内容应真实、及时；导向正确、格调高尚；文字流畅、图片清晰，通讯员须对文稿内容真实性负责。</w:t>
      </w:r>
    </w:p>
    <w:p>
      <w:pPr>
        <w:rPr>
          <w:rFonts w:hint="eastAsia"/>
        </w:rPr>
      </w:pPr>
      <w:r>
        <w:rPr>
          <w:rFonts w:hint="eastAsia"/>
        </w:rPr>
        <w:t>　　3.新闻稿件由通讯员自愿提供使用，抗日战争纪念网不支付稿酬。</w:t>
      </w:r>
    </w:p>
    <w:p>
      <w:pPr>
        <w:rPr>
          <w:rFonts w:hint="eastAsia"/>
        </w:rPr>
      </w:pPr>
      <w:r>
        <w:rPr>
          <w:rFonts w:hint="eastAsia"/>
        </w:rPr>
        <w:t>　　4.原则上要求一稿一投，对于一稿多投的稿件，事先必须说明，在评比活动中，专稿拥有优先权。</w:t>
      </w:r>
    </w:p>
    <w:p>
      <w:pPr>
        <w:rPr>
          <w:rFonts w:hint="eastAsia"/>
        </w:rPr>
      </w:pPr>
      <w:r>
        <w:rPr>
          <w:rFonts w:hint="eastAsia"/>
        </w:rPr>
        <w:t>　　5.篇幅不限，体裁灵活，可采用文字、论文、图片、视频等多种形式。</w:t>
      </w:r>
    </w:p>
    <w:p>
      <w:pPr>
        <w:ind w:firstLine="420"/>
        <w:rPr>
          <w:rFonts w:hint="eastAsia"/>
        </w:rPr>
      </w:pPr>
      <w:r>
        <w:rPr>
          <w:rFonts w:hint="eastAsia"/>
        </w:rPr>
        <w:t>6.稿件原则上通过电子邮件投稿通道投递，特殊情况可使用信函、传真等方式发送。</w:t>
      </w:r>
    </w:p>
    <w:p>
      <w:pPr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  <w:lang w:val="en-US" w:eastAsia="zh-CN"/>
        </w:rPr>
        <w:t xml:space="preserve">  五</w:t>
      </w:r>
      <w:r>
        <w:rPr>
          <w:rFonts w:hint="eastAsia"/>
        </w:rPr>
        <w:t>、通讯员的权利</w:t>
      </w:r>
    </w:p>
    <w:p>
      <w:pPr>
        <w:rPr>
          <w:rFonts w:hint="eastAsia"/>
        </w:rPr>
      </w:pPr>
      <w:r>
        <w:rPr>
          <w:rFonts w:hint="eastAsia"/>
        </w:rPr>
        <w:t>　　1.经审核聘为抗日战争纪念网通讯员后，颁发通讯员证。</w:t>
      </w:r>
    </w:p>
    <w:p>
      <w:pPr>
        <w:rPr>
          <w:rFonts w:hint="eastAsia"/>
        </w:rPr>
      </w:pPr>
      <w:r>
        <w:rPr>
          <w:rFonts w:hint="eastAsia"/>
        </w:rPr>
        <w:t>　　2.享有发稿权和署名权。撰写并经审核通过的稿件将以通讯员的名义，发布于抗日战争纪念网。</w:t>
      </w:r>
    </w:p>
    <w:p>
      <w:pPr>
        <w:rPr>
          <w:rFonts w:hint="eastAsia"/>
        </w:rPr>
      </w:pPr>
      <w:r>
        <w:rPr>
          <w:rFonts w:hint="eastAsia"/>
        </w:rPr>
        <w:t>　　3.通讯员可优先在抗日战争纪念网不限量发稿。</w:t>
      </w:r>
      <w:r>
        <w:rPr>
          <w:rFonts w:hint="eastAsia"/>
          <w:lang w:eastAsia="zh-CN"/>
        </w:rPr>
        <w:t>通讯员可向网站推荐符合网站特色有价值的文章，无版权纠纷，作为推荐者署名，不计稿件数量。</w:t>
      </w:r>
    </w:p>
    <w:p>
      <w:pPr>
        <w:rPr>
          <w:rFonts w:hint="eastAsia"/>
        </w:rPr>
      </w:pPr>
      <w:r>
        <w:rPr>
          <w:rFonts w:hint="eastAsia"/>
        </w:rPr>
        <w:t>　　4.稿件优先推荐到其他有关媒体发表后，相关媒体支付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稿酬</w:t>
      </w:r>
      <w:r>
        <w:rPr>
          <w:rFonts w:hint="eastAsia"/>
          <w:lang w:val="en-US" w:eastAsia="zh-CN"/>
        </w:rPr>
        <w:t>归通讯员所有。</w:t>
      </w:r>
    </w:p>
    <w:p>
      <w:pPr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.抗日战争纪念网将不定期</w:t>
      </w:r>
      <w:r>
        <w:rPr>
          <w:rFonts w:hint="eastAsia"/>
          <w:lang w:val="en-US" w:eastAsia="zh-CN"/>
        </w:rPr>
        <w:t>开设</w:t>
      </w:r>
      <w:r>
        <w:rPr>
          <w:rFonts w:hint="eastAsia"/>
        </w:rPr>
        <w:t>通讯员培训班，通讯员可获得优先参加培训、采风、参观、联谊等活动的权利。</w:t>
      </w:r>
    </w:p>
    <w:p>
      <w:pPr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.每月对通讯员来稿进行评选，优秀来稿</w:t>
      </w:r>
      <w:r>
        <w:rPr>
          <w:rFonts w:hint="eastAsia"/>
          <w:lang w:val="en-US" w:eastAsia="zh-CN"/>
        </w:rPr>
        <w:t>给予</w:t>
      </w:r>
      <w:r>
        <w:rPr>
          <w:rFonts w:hint="eastAsia"/>
        </w:rPr>
        <w:t>适当奖励。</w:t>
      </w:r>
    </w:p>
    <w:p>
      <w:pPr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.可参加定期举办的优秀通讯员评比。优秀通讯员可获得荣誉证书及物质奖励，获奖通知也将传达获奖人所在单位。详见《抗日战争纪念网通讯员奖励办法》(附件2)</w:t>
      </w:r>
    </w:p>
    <w:p>
      <w:pPr>
        <w:rPr>
          <w:rFonts w:hint="eastAsia"/>
        </w:rPr>
      </w:pPr>
      <w:r>
        <w:rPr>
          <w:rFonts w:hint="eastAsia"/>
        </w:rPr>
        <w:t>　　五、通讯员申请流程</w:t>
      </w:r>
    </w:p>
    <w:p>
      <w:pPr>
        <w:rPr>
          <w:rFonts w:hint="eastAsia"/>
        </w:rPr>
      </w:pPr>
      <w:r>
        <w:rPr>
          <w:rFonts w:hint="eastAsia"/>
        </w:rPr>
        <w:t>　　点击下方链接下载《抗日战争纪念网通讯员申请登记表》(附件3)，填妥并以电子邮件的形式发送给我们。</w:t>
      </w:r>
    </w:p>
    <w:p>
      <w:pPr>
        <w:rPr>
          <w:rFonts w:hint="eastAsia"/>
        </w:rPr>
      </w:pPr>
      <w:r>
        <w:rPr>
          <w:rFonts w:hint="eastAsia"/>
        </w:rPr>
        <w:t>　　网 址：www.krzzjn.com</w:t>
      </w:r>
    </w:p>
    <w:p>
      <w:pPr>
        <w:rPr>
          <w:rFonts w:hint="eastAsia"/>
        </w:rPr>
      </w:pPr>
      <w:r>
        <w:rPr>
          <w:rFonts w:hint="eastAsia"/>
        </w:rPr>
        <w:t>　　电子邮件：tougao@krzzjn.com　　联系电话：18774056256</w:t>
      </w:r>
      <w:r>
        <w:rPr>
          <w:rFonts w:hint="eastAsia"/>
          <w:lang w:val="en-US" w:eastAsia="zh-CN"/>
        </w:rPr>
        <w:t xml:space="preserve">  15116420702</w:t>
      </w:r>
    </w:p>
    <w:p>
      <w:pPr>
        <w:rPr>
          <w:rFonts w:hint="eastAsia"/>
        </w:rPr>
      </w:pPr>
      <w:r>
        <w:rPr>
          <w:rFonts w:hint="eastAsia"/>
        </w:rPr>
        <w:t>　　QQ:</w:t>
      </w:r>
      <w:r>
        <w:rPr>
          <w:rFonts w:hint="eastAsia"/>
          <w:lang w:val="en-US" w:eastAsia="zh-CN"/>
        </w:rPr>
        <w:t>2652168198</w:t>
      </w:r>
      <w:r>
        <w:rPr>
          <w:rFonts w:hint="eastAsia"/>
        </w:rPr>
        <w:t>　　微信号：krzzjnw0903</w:t>
      </w:r>
    </w:p>
    <w:p>
      <w:pPr>
        <w:rPr>
          <w:rFonts w:hint="eastAsia"/>
        </w:rPr>
      </w:pPr>
      <w:r>
        <w:rPr>
          <w:rFonts w:hint="eastAsia"/>
        </w:rPr>
        <w:t>　   附件一：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"http://www.krzzjn.com/html/28608.html" \o "通讯员管理办法" \t "http://www.krzzjn.com/html/_blank" </w:instrText>
      </w:r>
      <w:r>
        <w:rPr>
          <w:rFonts w:hint="eastAsia"/>
        </w:rPr>
        <w:fldChar w:fldCharType="separate"/>
      </w:r>
      <w:r>
        <w:rPr>
          <w:rFonts w:hint="eastAsia"/>
        </w:rPr>
        <w:t>通讯员管理办法</w:t>
      </w:r>
      <w:r>
        <w:rPr>
          <w:rFonts w:hint="eastAsia"/>
        </w:rPr>
        <w:br w:type="textWrapping"/>
      </w:r>
      <w:r>
        <w:rPr>
          <w:rFonts w:hint="eastAsia"/>
        </w:rPr>
        <w:t>    附件二：</w: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"http://www.krzzjn.com/html/28609.html" \o "通讯员奖励办法" \t "http://www.krzzjn.com/html/_blank" </w:instrText>
      </w:r>
      <w:r>
        <w:rPr>
          <w:rFonts w:hint="eastAsia"/>
        </w:rPr>
        <w:fldChar w:fldCharType="separate"/>
      </w:r>
      <w:r>
        <w:rPr>
          <w:rFonts w:hint="eastAsia"/>
        </w:rPr>
        <w:t>通讯员奖励办法</w:t>
      </w:r>
      <w:r>
        <w:rPr>
          <w:rFonts w:hint="eastAsia"/>
        </w:rPr>
        <w:fldChar w:fldCharType="end"/>
      </w:r>
      <w:r>
        <w:rPr>
          <w:rFonts w:hint="eastAsia"/>
        </w:rPr>
        <w:br w:type="textWrapping"/>
      </w:r>
      <w:r>
        <w:rPr>
          <w:rFonts w:hint="eastAsia"/>
        </w:rPr>
        <w:t>     附件三：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"http://www.krzzjn.com/uploadfile/2016/0328/20160328103100528.doc" \o "抗日战争纪念网通讯员申请登记表" \t "http://www.krzzjn.com/html/_blank" </w:instrText>
      </w:r>
      <w:r>
        <w:rPr>
          <w:rFonts w:hint="eastAsia"/>
        </w:rPr>
        <w:fldChar w:fldCharType="separate"/>
      </w:r>
      <w:r>
        <w:rPr>
          <w:rFonts w:hint="eastAsia"/>
        </w:rPr>
        <w:t>点此下载抗日战争纪念网通讯员申请登记表</w:t>
      </w:r>
      <w:r>
        <w:rPr>
          <w:rFonts w:hint="eastAsia"/>
        </w:rPr>
        <w:fldChar w:fldCharType="end"/>
      </w:r>
      <w:r>
        <w:rPr>
          <w:rFonts w:hint="eastAsia"/>
        </w:rPr>
        <w:br w:type="textWrapping"/>
      </w:r>
      <w:r>
        <w:rPr>
          <w:rFonts w:hint="eastAsia"/>
        </w:rPr>
        <w:t>   　附件四：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"http://www.krzzjn.com/html/28607.html" \o "抗日战争纪念网在全国诚聘通讯员的公告" \t "http://www.krzzjn.com/html/_blank" </w:instrText>
      </w:r>
      <w:r>
        <w:rPr>
          <w:rFonts w:hint="eastAsia"/>
        </w:rPr>
        <w:fldChar w:fldCharType="separate"/>
      </w:r>
      <w:r>
        <w:rPr>
          <w:rFonts w:hint="eastAsia"/>
        </w:rPr>
        <w:t>抗日战争纪念网在全国诚聘通讯员的公告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  <w:r>
        <w:rPr>
          <w:rFonts w:hint="eastAsia"/>
        </w:rPr>
        <w:t>　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56C2D"/>
    <w:multiLevelType w:val="singleLevel"/>
    <w:tmpl w:val="57B56C2D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FB7CF8"/>
    <w:rsid w:val="2C7F0BA2"/>
    <w:rsid w:val="4732580C"/>
    <w:rsid w:val="50114982"/>
    <w:rsid w:val="51CF5081"/>
    <w:rsid w:val="57495959"/>
    <w:rsid w:val="71645CB6"/>
    <w:rsid w:val="7BF96C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2016-08-24T02:08:38Z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